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color w:val="234F99"/>
        </w:rPr>
      </w:pPr>
      <w:r>
        <w:rPr>
          <w:color w:val="234F99"/>
        </w:rPr>
      </w:r>
    </w:p>
    <w:p>
      <w:pPr>
        <w:pStyle w:val="Normal"/>
        <w:spacing w:before="0" w:after="0"/>
        <w:jc w:val="center"/>
        <w:rPr>
          <w:color w:val="234F99"/>
        </w:rPr>
      </w:pPr>
      <w:r>
        <w:rPr>
          <w:color w:val="234F99"/>
        </w:rPr>
      </w:r>
    </w:p>
    <w:p>
      <w:pPr>
        <w:pStyle w:val="Normal"/>
        <w:spacing w:before="0" w:after="0"/>
        <w:jc w:val="center"/>
        <w:rPr>
          <w:color w:val="234F99"/>
        </w:rPr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-10160</wp:posOffset>
            </wp:positionH>
            <wp:positionV relativeFrom="paragraph">
              <wp:posOffset>-19685</wp:posOffset>
            </wp:positionV>
            <wp:extent cx="2169160" cy="1531620"/>
            <wp:effectExtent l="0" t="0" r="0" b="0"/>
            <wp:wrapSquare wrapText="bothSides"/>
            <wp:docPr id="1" name="Рисунок 1" descr="C:\Users\acer\Desktop\Работа Казачья\На стенд\Логотипы\Редактируемые логотипы\Логотипы на доработке\Студия судомоделирования Флот на столе\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cer\Desktop\Работа Казачья\На стенд\Логотипы\Редактируемые логотипы\Логотипы на доработке\Студия судомоделирования Флот на столе\39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13462" r="1953" b="18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160" cy="1531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Times New Roman" w:ascii="Liberation Serif" w:hAnsi="Liberation Serif"/>
          <w:b/>
          <w:color w:val="234F99"/>
          <w:sz w:val="48"/>
          <w:szCs w:val="48"/>
        </w:rPr>
        <w:t>Студия судомоделирования</w:t>
      </w:r>
    </w:p>
    <w:p>
      <w:pPr>
        <w:pStyle w:val="Normal"/>
        <w:spacing w:before="0" w:after="0"/>
        <w:jc w:val="center"/>
        <w:rPr>
          <w:color w:val="234F99"/>
        </w:rPr>
      </w:pPr>
      <w:r>
        <w:rPr>
          <w:rFonts w:cs="Times New Roman" w:ascii="Liberation Serif" w:hAnsi="Liberation Serif"/>
          <w:b/>
          <w:color w:val="234F99"/>
          <w:sz w:val="48"/>
          <w:szCs w:val="48"/>
        </w:rPr>
        <w:t>«Флот на столе»</w:t>
      </w:r>
    </w:p>
    <w:p>
      <w:pPr>
        <w:pStyle w:val="Normal"/>
        <w:spacing w:before="0" w:after="0"/>
        <w:jc w:val="center"/>
        <w:rPr>
          <w:rFonts w:ascii="Century Gothic" w:hAnsi="Century Gothic" w:cs="Times New Roman"/>
        </w:rPr>
      </w:pPr>
      <w:r>
        <w:rPr>
          <w:rFonts w:cs="Times New Roman" w:ascii="Century Gothic" w:hAnsi="Century Gothic"/>
        </w:rPr>
      </w:r>
    </w:p>
    <w:p>
      <w:pPr>
        <w:pStyle w:val="Normal"/>
        <w:spacing w:before="0" w:after="0"/>
        <w:jc w:val="center"/>
        <w:rPr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sz w:val="32"/>
          <w:szCs w:val="32"/>
        </w:rPr>
      </w:pPr>
      <w:r>
        <w:rPr/>
      </w:r>
    </w:p>
    <w:p>
      <w:pPr>
        <w:pStyle w:val="Normal"/>
        <w:spacing w:before="0" w:after="0"/>
        <w:jc w:val="center"/>
        <w:rPr>
          <w:color w:val="3465A4"/>
        </w:rPr>
      </w:pP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возраст участников 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>7</w:t>
      </w:r>
      <w:r>
        <w:rPr>
          <w:rFonts w:cs="Times New Roman" w:ascii="Liberation Serif" w:hAnsi="Liberation Serif"/>
          <w:b/>
          <w:bCs/>
          <w:color w:val="3465A4"/>
          <w:sz w:val="32"/>
          <w:szCs w:val="32"/>
        </w:rPr>
        <w:t xml:space="preserve"> - 17 лет</w:t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ab/>
        <w:t>Творческое пространство, где участники своими руками создают модели кораблей разных эпох. На занятиях ребята учатся работать с материалами и инструментами, совершенствуют технические навыки и воплощают собственные проекты.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390" w:leader="none"/>
          <w:tab w:val="left" w:pos="630" w:leader="none"/>
        </w:tabs>
        <w:bidi w:val="0"/>
        <w:spacing w:lineRule="auto" w:line="240" w:before="57" w:after="57"/>
        <w:ind w:hanging="567" w:left="567" w:right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Изготовление масштабных моделей кораблей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390" w:leader="none"/>
          <w:tab w:val="left" w:pos="630" w:leader="none"/>
        </w:tabs>
        <w:bidi w:val="0"/>
        <w:spacing w:lineRule="auto" w:line="240" w:before="57" w:after="57"/>
        <w:ind w:hanging="397" w:left="397" w:right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Основы конструирования, работа с инструментами и различными материалами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390" w:leader="none"/>
          <w:tab w:val="left" w:pos="630" w:leader="none"/>
        </w:tabs>
        <w:bidi w:val="0"/>
        <w:spacing w:lineRule="auto" w:line="240" w:before="57" w:after="57"/>
        <w:ind w:hanging="567" w:left="567" w:right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color w:val="000000"/>
          <w:sz w:val="32"/>
          <w:szCs w:val="32"/>
        </w:rPr>
        <w:t>Развитие пространственного мышления и точности в работе</w:t>
      </w:r>
    </w:p>
    <w:p>
      <w:pPr>
        <w:pStyle w:val="Normal"/>
        <w:widowControl/>
        <w:numPr>
          <w:ilvl w:val="0"/>
          <w:numId w:val="1"/>
        </w:numPr>
        <w:tabs>
          <w:tab w:val="clear" w:pos="708"/>
          <w:tab w:val="left" w:pos="390" w:leader="none"/>
          <w:tab w:val="left" w:pos="630" w:leader="none"/>
        </w:tabs>
        <w:bidi w:val="0"/>
        <w:spacing w:lineRule="auto" w:line="240" w:before="57" w:after="57"/>
        <w:ind w:hanging="567" w:left="567" w:right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  <w:t>Участие в соревнованиях, выставках и тематических мероприятиях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themeColor="accent5" w:themeShade="80" w:val="215868"/>
          <w:sz w:val="14"/>
          <w:szCs w:val="14"/>
        </w:rPr>
      </w:pPr>
      <w:r>
        <w:rPr>
          <w:rFonts w:cs="Times New Roman" w:ascii="Liberation Serif" w:hAnsi="Liberation Serif"/>
          <w:b w:val="false"/>
          <w:bCs w:val="false"/>
          <w:color w:themeColor="accent5" w:themeShade="80" w:val="215868"/>
          <w:sz w:val="14"/>
          <w:szCs w:val="14"/>
        </w:rPr>
      </w:r>
    </w:p>
    <w:p>
      <w:pPr>
        <w:pStyle w:val="Normal"/>
        <w:spacing w:lineRule="auto" w:line="240" w:before="0" w:after="0"/>
        <w:jc w:val="both"/>
        <w:rPr>
          <w:sz w:val="32"/>
          <w:szCs w:val="32"/>
        </w:rPr>
      </w:pPr>
      <w:r>
        <w:rPr>
          <w:rFonts w:cs="Times New Roman" w:ascii="Liberation Serif" w:hAnsi="Liberation Serif"/>
          <w:b/>
          <w:bCs/>
          <w:i w:val="false"/>
          <w:caps w:val="false"/>
          <w:smallCaps w:val="false"/>
          <w:color w:val="000000"/>
          <w:spacing w:val="0"/>
          <w:sz w:val="32"/>
          <w:szCs w:val="32"/>
        </w:rPr>
        <w:tab/>
        <w:t>Руководители студии - Дарья Рынкэу и Арина Александровна Петрук - многократные победители и призеры всероссийских и международных соревнований по судомодельному спорту.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b w:val="false"/>
          <w:bCs w:val="false"/>
          <w:color w:val="000000"/>
          <w:sz w:val="32"/>
          <w:szCs w:val="32"/>
        </w:rPr>
      </w:pPr>
      <w:r>
        <w:rPr>
          <w:rFonts w:cs="Times New Roman" w:ascii="Liberation Serif" w:hAnsi="Liberation Serif"/>
          <w:b w:val="false"/>
          <w:bCs w:val="false"/>
          <w:color w:val="000000"/>
          <w:sz w:val="32"/>
          <w:szCs w:val="32"/>
        </w:rPr>
      </w:r>
    </w:p>
    <w:p>
      <w:pPr>
        <w:pStyle w:val="Normal"/>
        <w:spacing w:lineRule="auto" w:line="240" w:before="114" w:after="114"/>
        <w:jc w:val="center"/>
        <w:rPr/>
      </w:pPr>
      <w:r>
        <w:rPr>
          <w:rFonts w:cs="Times New Roman" w:ascii="Liberation Serif" w:hAnsi="Liberation Serif"/>
          <w:b/>
          <w:bCs/>
          <w:color w:val="000000"/>
          <w:sz w:val="32"/>
          <w:szCs w:val="32"/>
        </w:rPr>
        <w:t>Расписание  занятий клубного формирования</w:t>
      </w:r>
    </w:p>
    <w:tbl>
      <w:tblPr>
        <w:tblW w:w="10200" w:type="dxa"/>
        <w:jc w:val="left"/>
        <w:tblInd w:w="10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60"/>
        <w:gridCol w:w="2730"/>
        <w:gridCol w:w="3604"/>
        <w:gridCol w:w="2005"/>
      </w:tblGrid>
      <w:tr>
        <w:trPr>
          <w:trHeight w:val="952" w:hRule="atLeast"/>
        </w:trPr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Дни недели</w:t>
            </w:r>
          </w:p>
        </w:tc>
        <w:tc>
          <w:tcPr>
            <w:tcW w:w="2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Группа</w:t>
            </w:r>
          </w:p>
        </w:tc>
        <w:tc>
          <w:tcPr>
            <w:tcW w:w="36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Время занятий</w:t>
            </w:r>
          </w:p>
        </w:tc>
        <w:tc>
          <w:tcPr>
            <w:tcW w:w="20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28"/>
                <w:szCs w:val="28"/>
                <w:lang w:val="ru-RU" w:eastAsia="en-US" w:bidi="ar-SA"/>
              </w:rPr>
              <w:t>Руководитель</w:t>
            </w:r>
          </w:p>
        </w:tc>
      </w:tr>
      <w:tr>
        <w:trPr>
          <w:trHeight w:val="338" w:hRule="atLeast"/>
        </w:trPr>
        <w:tc>
          <w:tcPr>
            <w:tcW w:w="10199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Times New Roman" w:ascii="Liberation Serif" w:hAnsi="Liberation Serif"/>
                <w:b/>
                <w:bCs/>
                <w:color w:val="000000"/>
                <w:sz w:val="32"/>
                <w:szCs w:val="32"/>
              </w:rPr>
              <w:t>кабинет №136</w:t>
            </w:r>
          </w:p>
        </w:tc>
      </w:tr>
      <w:tr>
        <w:trPr>
          <w:trHeight w:val="565" w:hRule="atLeast"/>
        </w:trPr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Понедельник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3 группа (7-10 лет)</w:t>
            </w:r>
          </w:p>
        </w:tc>
        <w:tc>
          <w:tcPr>
            <w:tcW w:w="36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17:00-17:45</w:t>
            </w:r>
          </w:p>
        </w:tc>
        <w:tc>
          <w:tcPr>
            <w:tcW w:w="2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Петрук А.А.</w:t>
            </w:r>
          </w:p>
        </w:tc>
      </w:tr>
      <w:tr>
        <w:trPr>
          <w:trHeight w:val="850" w:hRule="atLeast"/>
        </w:trPr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Вторник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 группа (9-14 лет)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2 группа (9-14 лет)</w:t>
            </w:r>
          </w:p>
        </w:tc>
        <w:tc>
          <w:tcPr>
            <w:tcW w:w="36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14:00-14:45; 15:00-15:45; 16:00-16:45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17:00-17:45; 18:00-18:45</w:t>
            </w:r>
          </w:p>
        </w:tc>
        <w:tc>
          <w:tcPr>
            <w:tcW w:w="2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Рынкэу Д.А.</w:t>
            </w:r>
          </w:p>
        </w:tc>
      </w:tr>
      <w:tr>
        <w:trPr>
          <w:trHeight w:val="850" w:hRule="atLeast"/>
        </w:trPr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Четверг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 группа (9-14 лет)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2 группа (9-14 лет)</w:t>
            </w:r>
          </w:p>
        </w:tc>
        <w:tc>
          <w:tcPr>
            <w:tcW w:w="36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14:00-14:45; 15:00-15:45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 xml:space="preserve"> </w:t>
            </w: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16:00-16:45; 17:00-17:45</w:t>
            </w:r>
          </w:p>
        </w:tc>
        <w:tc>
          <w:tcPr>
            <w:tcW w:w="2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Рынкэу Д.А.</w:t>
            </w:r>
          </w:p>
        </w:tc>
      </w:tr>
      <w:tr>
        <w:trPr>
          <w:trHeight w:val="850" w:hRule="atLeast"/>
        </w:trPr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Пятница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3 группа (7-10 лет)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en-US" w:eastAsia="en-US" w:bidi="ar-SA"/>
              </w:rPr>
              <w:t>4</w:t>
            </w: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 xml:space="preserve"> группа (11-17 лет)</w:t>
            </w:r>
          </w:p>
        </w:tc>
        <w:tc>
          <w:tcPr>
            <w:tcW w:w="36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16:00-16:45; 17:00-17:45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18:00-18:45; 19:00-19:45</w:t>
            </w:r>
          </w:p>
        </w:tc>
        <w:tc>
          <w:tcPr>
            <w:tcW w:w="2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0" w:after="86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Петрук А.А.</w:t>
            </w:r>
          </w:p>
        </w:tc>
      </w:tr>
      <w:tr>
        <w:trPr>
          <w:trHeight w:val="684" w:hRule="atLeast"/>
        </w:trPr>
        <w:tc>
          <w:tcPr>
            <w:tcW w:w="186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 w:before="0" w:after="0"/>
              <w:jc w:val="center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Суббота</w:t>
            </w:r>
          </w:p>
        </w:tc>
        <w:tc>
          <w:tcPr>
            <w:tcW w:w="2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3 группа (7-10 лет)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en-US" w:eastAsia="en-US" w:bidi="ar-SA"/>
              </w:rPr>
              <w:t>4</w:t>
            </w: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 xml:space="preserve"> группа (11-17 лет)</w:t>
            </w:r>
          </w:p>
        </w:tc>
        <w:tc>
          <w:tcPr>
            <w:tcW w:w="3604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10:00-10:45; 11:00-11:45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Liberation Serif" w:hAnsi="Liberation Serif"/>
              </w:rPr>
            </w:pPr>
            <w:r>
              <w:rPr>
                <w:rFonts w:eastAsia="Calibri" w:cs="Times New Roman" w:ascii="Liberation Serif" w:hAnsi="Liberation Serif"/>
                <w:color w:val="000000"/>
                <w:sz w:val="28"/>
                <w:szCs w:val="28"/>
                <w:lang w:val="ru-RU" w:eastAsia="en-US" w:bidi="ar-SA"/>
              </w:rPr>
              <w:t>12:00-12:45; 13:00-13:45</w:t>
            </w:r>
          </w:p>
        </w:tc>
        <w:tc>
          <w:tcPr>
            <w:tcW w:w="200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/>
              <w:spacing w:lineRule="auto" w:line="360" w:before="0" w:after="0"/>
              <w:jc w:val="center"/>
              <w:rPr>
                <w:rFonts w:ascii="Liberation Serif" w:hAnsi="Liberation Serif"/>
                <w:sz w:val="28"/>
                <w:szCs w:val="28"/>
              </w:rPr>
            </w:pPr>
            <w:r>
              <w:rPr>
                <w:rFonts w:ascii="Liberation Serif" w:hAnsi="Liberation Serif"/>
                <w:sz w:val="28"/>
                <w:szCs w:val="28"/>
              </w:rPr>
              <w:t>Петрук А.А.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Liberation Serif" w:hAnsi="Liberation Serif" w:cs="Times New Roman"/>
          <w:color w:themeColor="accent5" w:themeShade="80" w:val="215868"/>
          <w:sz w:val="32"/>
          <w:szCs w:val="32"/>
        </w:rPr>
      </w:pPr>
      <w:r>
        <w:rPr>
          <w:rFonts w:cs="Times New Roman" w:ascii="Liberation Serif" w:hAnsi="Liberation Serif"/>
          <w:color w:themeColor="accent5" w:themeShade="80" w:val="215868"/>
          <w:sz w:val="32"/>
          <w:szCs w:val="32"/>
        </w:rPr>
      </w:r>
    </w:p>
    <w:sectPr>
      <w:type w:val="nextPage"/>
      <w:pgSz w:w="11906" w:h="16838"/>
      <w:pgMar w:left="851" w:right="849" w:gutter="0" w:header="0" w:top="383" w:footer="0" w:bottom="1122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auto"/>
    <w:pitch w:val="default"/>
  </w:font>
  <w:font w:name="OpenSymbol">
    <w:altName w:val="Arial Unicode MS"/>
    <w:charset w:val="01"/>
    <w:family w:val="auto"/>
    <w:pitch w:val="default"/>
  </w:font>
  <w:font w:name="PT Astra Serif">
    <w:charset w:val="01"/>
    <w:family w:val="auto"/>
    <w:pitch w:val="default"/>
  </w:font>
  <w:font w:name="Liberation Sans">
    <w:altName w:val="Arial"/>
    <w:charset w:val="01"/>
    <w:family w:val="auto"/>
    <w:pitch w:val="default"/>
  </w:font>
  <w:font w:name="Liberation Serif">
    <w:altName w:val="Times New Roman"/>
    <w:charset w:val="01"/>
    <w:family w:val="roman"/>
    <w:pitch w:val="default"/>
  </w:font>
  <w:font w:name="Century Gothic"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isLgl/>
      <w:numFmt w:val="bullet"/>
      <w:lvlText w:val="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isLgl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isLgl/>
      <w:numFmt w:val="bullet"/>
      <w:lvlText w:val="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isLgl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isLgl/>
      <w:numFmt w:val="bullet"/>
      <w:lvlText w:val="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isLgl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isLgl/>
      <w:numFmt w:val="bullet"/>
      <w:lvlText w:val="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isLgl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 w:val="true"/>
      <w:keepLines/>
      <w:spacing w:before="360" w:after="80"/>
      <w:outlineLvl w:val="0"/>
    </w:pPr>
    <w:rPr>
      <w:rFonts w:ascii="Arial" w:hAnsi="Arial" w:eastAsia="Arial" w:cs="Arial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 w:val="true"/>
      <w:keepLines/>
      <w:spacing w:before="160" w:after="80"/>
      <w:outlineLvl w:val="1"/>
    </w:pPr>
    <w:rPr>
      <w:rFonts w:ascii="Arial" w:hAnsi="Arial" w:eastAsia="Arial" w:cs="Arial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 w:val="true"/>
      <w:keepLines/>
      <w:spacing w:before="160" w:after="80"/>
      <w:outlineLvl w:val="2"/>
    </w:pPr>
    <w:rPr>
      <w:rFonts w:ascii="Arial" w:hAnsi="Arial" w:eastAsia="Arial" w:cs="Arial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 w:val="true"/>
      <w:keepLines/>
      <w:spacing w:before="0" w:after="0"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 w:val="true"/>
      <w:keepLines/>
      <w:spacing w:before="0" w:after="0"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0F4761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0F4761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Style5">
    <w:name w:val="Символ сноски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Style6">
    <w:name w:val="Символ концевой сноски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7" w:customStyle="1">
    <w:name w:val="Текст выноски Знак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Style9" w:customStyle="1">
    <w:name w:val="Нижний колонтитул Знак"/>
    <w:basedOn w:val="DefaultParagraphFont"/>
    <w:uiPriority w:val="99"/>
    <w:qFormat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Символ нумерации"/>
    <w:qFormat/>
    <w:rPr/>
  </w:style>
  <w:style w:type="paragraph" w:styleId="Style12" w:customStyle="1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itle">
    <w:name w:val="Title"/>
    <w:basedOn w:val="Normal"/>
    <w:next w:val="Normal"/>
    <w:link w:val="TitleChar"/>
    <w:uiPriority w:val="10"/>
    <w:qFormat/>
    <w:pPr>
      <w:spacing w:lineRule="auto" w:line="240" w:before="0" w:after="80"/>
      <w:contextualSpacing/>
    </w:pPr>
    <w:rPr>
      <w:rFonts w:ascii="Arial" w:hAnsi="Arial" w:eastAsia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NoSpacing">
    <w:name w:val="No Spacing"/>
    <w:basedOn w:val="Normal"/>
    <w:uiPriority w:val="1"/>
    <w:qFormat/>
    <w:pPr>
      <w:spacing w:lineRule="auto" w:line="240" w:before="0" w:after="0"/>
    </w:pPr>
    <w:rPr/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lef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lef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lef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lef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lef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lef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lef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left="1760"/>
    </w:pPr>
    <w:rPr/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1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alloonText">
    <w:name w:val="Balloon Text"/>
    <w:basedOn w:val="Normal"/>
    <w:link w:val="Style7"/>
    <w:uiPriority w:val="99"/>
    <w:semiHidden/>
    <w:unhideWhenUsed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left="720"/>
      <w:contextualSpacing/>
    </w:pPr>
    <w:rPr/>
  </w:style>
  <w:style w:type="paragraph" w:styleId="Style14" w:customStyle="1">
    <w:name w:val="Колонтитул"/>
    <w:basedOn w:val="Normal"/>
    <w:qFormat/>
    <w:pPr/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15" w:customStyle="1">
    <w:name w:val="Содержимое врезки"/>
    <w:basedOn w:val="Normal"/>
    <w:qFormat/>
    <w:pPr/>
    <w:rPr/>
  </w:style>
  <w:style w:type="numbering" w:styleId="Style16">
    <w:name w:val="Без списка"/>
    <w:uiPriority w:val="99"/>
    <w:semiHidden/>
    <w:unhideWhenUsed/>
    <w:qFormat/>
  </w:style>
  <w:style w:type="table" w:styleId="12">
    <w:name w:val="Table Grid Light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">
    <w:name w:val="Plain Table 1"/>
    <w:basedOn w:val="686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4">
    <w:name w:val="Plain Table 2"/>
    <w:basedOn w:val="686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5">
    <w:name w:val="Plain Table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6">
    <w:name w:val="Plain Table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7">
    <w:name w:val="Plain Table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8">
    <w:name w:val="Grid Table 1 Ligh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9">
    <w:name w:val="Grid Table 1 Light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0">
    <w:name w:val="Grid Table 1 Light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1">
    <w:name w:val="Grid Table 1 Light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2">
    <w:name w:val="Grid Table 1 Light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3">
    <w:name w:val="Grid Table 1 Light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4">
    <w:name w:val="Grid Table 1 Light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5">
    <w:name w:val="Grid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6">
    <w:name w:val="Grid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7">
    <w:name w:val="Grid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8">
    <w:name w:val="Grid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29">
    <w:name w:val="Grid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0">
    <w:name w:val="Grid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1">
    <w:name w:val="Grid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2">
    <w:name w:val="Grid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3">
    <w:name w:val="Grid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4">
    <w:name w:val="Grid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5">
    <w:name w:val="Grid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6">
    <w:name w:val="Grid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7">
    <w:name w:val="Grid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8">
    <w:name w:val="Grid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39">
    <w:name w:val="Grid Table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0">
    <w:name w:val="Grid Table 4 - Accent 1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1">
    <w:name w:val="Grid Table 4 - Accent 2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2">
    <w:name w:val="Grid Table 4 - Accent 3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3">
    <w:name w:val="Grid Table 4 - Accent 4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4">
    <w:name w:val="Grid Table 4 - Accent 5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5">
    <w:name w:val="Grid Table 4 - Accent 6"/>
    <w:basedOn w:val="68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6">
    <w:name w:val="Grid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7">
    <w:name w:val="Grid Table 5 Dark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EC5E1" w:themeFill="accent1" w:themeFillTint="75"/>
      </w:tcPr>
    </w:tblStylePr>
    <w:tblStylePr w:type="band1Vert">
      <w:tblPr/>
      <w:tcPr>
        <w:shd w:val="clear" w:color="FFFFFF" w:fill="AEC5E1" w:themeFill="accent1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8">
    <w:name w:val="Grid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2AFAD" w:themeFill="accent2" w:themeFillTint="75"/>
      </w:tcPr>
    </w:tblStylePr>
    <w:tblStylePr w:type="band1Vert">
      <w:tblPr/>
      <w:tcPr>
        <w:shd w:val="clear" w:color="FFFFFF" w:fill="E2AFAD" w:themeFill="accent2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49">
    <w:name w:val="Grid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E0B3" w:themeFill="accent3" w:themeFillTint="75"/>
      </w:tcPr>
    </w:tblStylePr>
    <w:tblStylePr w:type="band1Vert">
      <w:tblPr/>
      <w:tcPr>
        <w:shd w:val="clear" w:color="FFFFFF" w:fill="D1E0B3" w:themeFill="accent3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0">
    <w:name w:val="Grid Table 5 Dark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5B8D4" w:themeFill="accent4" w:themeFillTint="75"/>
      </w:tcPr>
    </w:tblStylePr>
    <w:tblStylePr w:type="band1Vert">
      <w:tblPr/>
      <w:tcPr>
        <w:shd w:val="clear" w:color="FFFFFF" w:fill="C5B8D4" w:themeFill="accent4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1">
    <w:name w:val="Grid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CD9E5" w:themeFill="accent5" w:themeFillTint="75"/>
      </w:tcPr>
    </w:tblStylePr>
    <w:tblStylePr w:type="band1Vert">
      <w:tblPr/>
      <w:tcPr>
        <w:shd w:val="clear" w:color="FFFFFF" w:fill="ACD9E5" w:themeFill="accent5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2">
    <w:name w:val="Grid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FAA" w:themeFill="accent6" w:themeFillTint="75"/>
      </w:tcPr>
    </w:tblStylePr>
    <w:tblStylePr w:type="band1Vert">
      <w:tblPr/>
      <w:tcPr>
        <w:shd w:val="clear" w:color="FFFFFF" w:fill="FBCFAA" w:themeFill="accent6" w:themeFillTint="75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53">
    <w:name w:val="Grid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54">
    <w:name w:val="Grid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55">
    <w:name w:val="Grid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56">
    <w:name w:val="Grid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57">
    <w:name w:val="Grid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58">
    <w:name w:val="Grid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59">
    <w:name w:val="Grid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60">
    <w:name w:val="Grid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1">
    <w:name w:val="Grid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tblPr/>
      <w:tcPr>
        <w:shd w:val="clear" w:color="FFFFFF" w:fill="DBE5F2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2">
    <w:name w:val="Grid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tblPr/>
      <w:tcPr>
        <w:shd w:val="clear" w:color="FFFFFF" w:fill="F3DD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3">
    <w:name w:val="Grid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tblPr/>
      <w:tcPr>
        <w:shd w:val="clear" w:color="FFFFFF" w:fill="EBF1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4">
    <w:name w:val="Grid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5">
    <w:name w:val="Grid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6">
    <w:name w:val="Grid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tblPr/>
      <w:tcPr>
        <w:shd w:val="clear" w:color="FFFFFF" w:fill="FDEAD9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7">
    <w:name w:val="List Table 1 Ligh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">
    <w:name w:val="List Table 1 Light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9">
    <w:name w:val="List Table 1 Light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0">
    <w:name w:val="List Table 1 Light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1">
    <w:name w:val="List Table 1 Light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2">
    <w:name w:val="List Table 1 Light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3">
    <w:name w:val="List Table 1 Light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4">
    <w:name w:val="List Table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5">
    <w:name w:val="List Table 2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6">
    <w:name w:val="List Table 2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7">
    <w:name w:val="List Table 2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8">
    <w:name w:val="List Table 2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79">
    <w:name w:val="List Table 2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0">
    <w:name w:val="List Table 2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1">
    <w:name w:val="List Table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2">
    <w:name w:val="List Table 3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3">
    <w:name w:val="List Table 3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4">
    <w:name w:val="List Table 3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5">
    <w:name w:val="List Table 3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6">
    <w:name w:val="List Table 3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7">
    <w:name w:val="List Table 3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8">
    <w:name w:val="List Table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89">
    <w:name w:val="List Table 4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0">
    <w:name w:val="List Table 4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1">
    <w:name w:val="List Table 4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2">
    <w:name w:val="List Table 4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3">
    <w:name w:val="List Table 4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4">
    <w:name w:val="List Table 4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tblPr/>
    </w:tblStylePr>
    <w:tblStylePr w:type="band2Vert">
      <w:tblPr/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95">
    <w:name w:val="List Table 5 Dark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6">
    <w:name w:val="List Table 5 Dark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7">
    <w:name w:val="List Table 5 Dark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8">
    <w:name w:val="List Table 5 Dark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99">
    <w:name w:val="List Table 5 Dark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0">
    <w:name w:val="List Table 5 Dark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1">
    <w:name w:val="List Table 5 Dark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light1"/>
        <w:sz w:val="22"/>
      </w:rPr>
      <w:tblPr/>
    </w:tblStylePr>
  </w:style>
  <w:style w:type="table" w:styleId="102">
    <w:name w:val="List Table 6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band2Vert"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3">
    <w:name w:val="List Table 6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4">
    <w:name w:val="List Table 6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5">
    <w:name w:val="List Table 6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6">
    <w:name w:val="List Table 6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7">
    <w:name w:val="List Table 6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8">
    <w:name w:val="List Table 6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09">
    <w:name w:val="List Table 7 Colorful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110">
    <w:name w:val="List Table 7 Colorful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tblPr/>
      <w:tcPr>
        <w:shd w:val="clear" w:color="FFFFFF" w:fill="D3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1" w:themeShade="95"/>
        <w:sz w:val="22"/>
      </w:rPr>
      <w:tblPr/>
    </w:tblStylePr>
  </w:style>
  <w:style w:type="table" w:styleId="111">
    <w:name w:val="List Table 7 Colorful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112">
    <w:name w:val="List Table 7 Colorful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113">
    <w:name w:val="List Table 7 Colorful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tblPr/>
      <w:tcPr>
        <w:shd w:val="clear" w:color="FFFFFF" w:fill="DFD8E8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114">
    <w:name w:val="List Table 7 Colorful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tblPr/>
      <w:tcPr>
        <w:shd w:val="clear" w:color="FFFFFF" w:fill="D2EAF1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115">
    <w:name w:val="List Table 7 Colorful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tblPr/>
      <w:tcPr>
        <w:shd w:val="clear" w:color="FFFFFF" w:fill="FDE5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band2Vert"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116">
    <w:name w:val="Lined - Accent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7">
    <w:name w:val="Lined - Accent 1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8">
    <w:name w:val="Lined - Accent 2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19">
    <w:name w:val="Lined - Accent 3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0">
    <w:name w:val="Lined - Accent 4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1">
    <w:name w:val="Lined - Accent 5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2">
    <w:name w:val="Lined - Accent 6"/>
    <w:basedOn w:val="68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3">
    <w:name w:val="Bordered &amp; Lined - Accent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4">
    <w:name w:val="Bordered &amp; Lin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rPr>
        <w:sz w:val="22"/>
      </w:rPr>
      <w:tblPr/>
      <w:tcPr>
        <w:shd w:val="clear" w:color="FFFFFF" w:fill="C8D7EA" w:themeFill="accent1" w:themeFillTint="50"/>
      </w:tcPr>
    </w:tblStylePr>
    <w:tblStylePr w:type="firstCol">
      <w:rPr>
        <w:sz w:val="22"/>
      </w:rPr>
      <w:tblPr/>
      <w:tcPr>
        <w:shd w:val="clear" w:color="FFFFFF" w:fill="5D8BC2" w:themeFill="accent1" w:themeFillTint="ea"/>
      </w:tcPr>
    </w:tblStylePr>
    <w:tblStylePr w:type="firstRow">
      <w:rPr>
        <w:sz w:val="22"/>
      </w:rPr>
      <w:tblPr/>
      <w:tcPr>
        <w:shd w:val="clear" w:color="FFFFFF" w:fill="5D8BC2" w:themeFill="accent1" w:themeFillTint="ea"/>
      </w:tcPr>
    </w:tblStylePr>
    <w:tblStylePr w:type="lastCol">
      <w:rPr>
        <w:sz w:val="22"/>
      </w:rPr>
      <w:tblPr/>
      <w:tcPr>
        <w:shd w:val="clear" w:color="FFFFFF" w:fill="5D8BC2" w:themeFill="accent1" w:themeFillTint="ea"/>
      </w:tcPr>
    </w:tblStylePr>
    <w:tblStylePr w:type="lastRow">
      <w:rPr>
        <w:sz w:val="22"/>
      </w:rPr>
      <w:tblPr/>
      <w:tcPr>
        <w:shd w:val="clear" w:color="FFFFFF" w:fill="5D8BC2" w:themeFill="accent1" w:themeFillTint="e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5">
    <w:name w:val="Bordered &amp; Lin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rPr>
        <w:sz w:val="22"/>
      </w:rPr>
      <w:tblPr/>
      <w:tcPr>
        <w:shd w:val="clear" w:color="FFFFFF" w:fill="F3DDDC" w:themeFill="accent2" w:themeFillTint="32"/>
      </w:tcPr>
    </w:tblStylePr>
    <w:tblStylePr w:type="firstCol">
      <w:rPr>
        <w:sz w:val="22"/>
      </w:rPr>
      <w:tblPr/>
      <w:tcPr>
        <w:shd w:val="clear" w:color="FFFFFF" w:fill="DA9796" w:themeFill="accent2" w:themeFillTint="97"/>
      </w:tcPr>
    </w:tblStylePr>
    <w:tblStylePr w:type="firstRow">
      <w:rPr>
        <w:sz w:val="22"/>
      </w:rPr>
      <w:tblPr/>
      <w:tcPr>
        <w:shd w:val="clear" w:color="FFFFFF" w:fill="DA9796" w:themeFill="accent2" w:themeFillTint="97"/>
      </w:tcPr>
    </w:tblStylePr>
    <w:tblStylePr w:type="lastCol">
      <w:rPr>
        <w:sz w:val="22"/>
      </w:rPr>
      <w:tblPr/>
      <w:tcPr>
        <w:shd w:val="clear" w:color="FFFFFF" w:fill="DA9796" w:themeFill="accent2" w:themeFillTint="97"/>
      </w:tcPr>
    </w:tblStylePr>
    <w:tblStylePr w:type="lastRow">
      <w:rPr>
        <w:sz w:val="22"/>
      </w:rPr>
      <w:tblPr/>
      <w:tcPr>
        <w:shd w:val="clear" w:color="FFFFFF" w:fill="DA9796" w:themeFill="accent2" w:themeFillTint="97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6">
    <w:name w:val="Bordered &amp; Lin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rPr>
        <w:sz w:val="22"/>
      </w:rPr>
      <w:tblPr/>
      <w:tcPr>
        <w:shd w:val="clear" w:color="FFFFFF" w:fill="EBF1DD" w:themeFill="accent3" w:themeFillTint="34"/>
      </w:tcPr>
    </w:tblStylePr>
    <w:tblStylePr w:type="firstCol">
      <w:rPr>
        <w:sz w:val="22"/>
      </w:rPr>
      <w:tblPr/>
      <w:tcPr>
        <w:shd w:val="clear" w:color="FFFFFF" w:fill="9BBB5A" w:themeFill="accent3" w:themeFillTint="fe"/>
      </w:tcPr>
    </w:tblStylePr>
    <w:tblStylePr w:type="firstRow">
      <w:rPr>
        <w:sz w:val="22"/>
      </w:rPr>
      <w:tblPr/>
      <w:tcPr>
        <w:shd w:val="clear" w:color="FFFFFF" w:fill="9BBB5A" w:themeFill="accent3" w:themeFillTint="fe"/>
      </w:tcPr>
    </w:tblStylePr>
    <w:tblStylePr w:type="lastCol">
      <w:rPr>
        <w:sz w:val="22"/>
      </w:rPr>
      <w:tblPr/>
      <w:tcPr>
        <w:shd w:val="clear" w:color="FFFFFF" w:fill="9BBB5A" w:themeFill="accent3" w:themeFillTint="fe"/>
      </w:tcPr>
    </w:tblStylePr>
    <w:tblStylePr w:type="lastRow">
      <w:rPr>
        <w:sz w:val="22"/>
      </w:rPr>
      <w:tblPr/>
      <w:tcPr>
        <w:shd w:val="clear" w:color="FFFFFF" w:fill="9BBB5A" w:themeFill="accent3" w:themeFillTint="fe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7">
    <w:name w:val="Bordered &amp; Lin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7" w:themeFill="accent4" w:themeFillTint="9a"/>
      </w:tcPr>
    </w:tblStylePr>
    <w:tblStylePr w:type="firstRow">
      <w:rPr>
        <w:sz w:val="22"/>
      </w:rPr>
      <w:tblPr/>
      <w:tcPr>
        <w:shd w:val="clear" w:color="FFFFFF" w:fill="B2A1C7" w:themeFill="accent4" w:themeFillTint="9a"/>
      </w:tcPr>
    </w:tblStylePr>
    <w:tblStylePr w:type="lastCol">
      <w:rPr>
        <w:sz w:val="22"/>
      </w:rPr>
      <w:tblPr/>
      <w:tcPr>
        <w:shd w:val="clear" w:color="FFFFFF" w:fill="B2A1C7" w:themeFill="accent4" w:themeFillTint="9a"/>
      </w:tcPr>
    </w:tblStylePr>
    <w:tblStylePr w:type="lastRow">
      <w:rPr>
        <w:sz w:val="22"/>
      </w:rPr>
      <w:tblPr/>
      <w:tcPr>
        <w:shd w:val="clear" w:color="FFFFFF" w:fill="B2A1C7" w:themeFill="accent4" w:themeFillTint="9a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8">
    <w:name w:val="Bordered &amp; Lin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29">
    <w:name w:val="Bordered &amp; Lin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rPr>
        <w:sz w:val="22"/>
      </w:rPr>
      <w:tblPr/>
      <w:tcPr>
        <w:shd w:val="clear" w:color="FFFFFF" w:fill="FDEAD9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0">
    <w:name w:val="Bordered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1">
    <w:name w:val="Bordered - Accent 1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2">
    <w:name w:val="Bordered - Accent 2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3">
    <w:name w:val="Bordered - Accent 3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4">
    <w:name w:val="Bordered - Accent 4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5">
    <w:name w:val="Bordered - Accent 5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136">
    <w:name w:val="Bordered - Accent 6"/>
    <w:basedOn w:val="68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default="1" w:styleId="686">
    <w:name w:val="Normal Table"/>
    <w:uiPriority w:val="99"/>
    <w:semiHidden/>
    <w:unhideWhenUsed/>
    <w:tblPr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  <w:style w:type="table" w:styleId="687">
    <w:name w:val="Table Grid"/>
    <w:basedOn w:val="686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</w:tblStylePr>
    <w:tblStylePr w:type="band1Vert">
      <w:tblPr/>
    </w:tblStylePr>
    <w:tblStylePr w:type="band2Horz">
      <w:tblPr/>
    </w:tblStylePr>
    <w:tblStylePr w:type="band2Vert">
      <w:tblPr/>
    </w:tblStylePr>
    <w:tblStylePr w:type="firstCol">
      <w:tblPr/>
    </w:tblStylePr>
    <w:tblStylePr w:type="firstRow">
      <w:tblPr/>
    </w:tblStylePr>
    <w:tblStylePr w:type="lastCol">
      <w:tblPr/>
    </w:tblStylePr>
    <w:tblStylePr w:type="lastRow">
      <w:tblPr/>
    </w:tblStylePr>
    <w:tblStylePr w:type="nwCell">
      <w:tblPr/>
    </w:tblStylePr>
    <w:tblStylePr w:type="neCell">
      <w:tblPr/>
    </w:tblStylePr>
    <w:tblStylePr w:type="swCell">
      <w:tblPr/>
    </w:tblStylePr>
    <w:tblStylePr w:type="seCell">
      <w:tblPr/>
    </w:tblStylePr>
    <w:tblStylePr w:type="wholeTable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0B9F5-18B1-440F-BA2C-1F51AF7D2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Application>LibreOffice/24.8.4.2$Linux_X86_64 LibreOffice_project/480$Build-2</Application>
  <AppVersion>15.0000</AppVersion>
  <Pages>1</Pages>
  <Words>170</Words>
  <Characters>1143</Characters>
  <CharactersWithSpaces>1271</CharactersWithSpaces>
  <Paragraphs>43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2025-03-30T19:30:00Z</dcterms:created>
  <dc:creator>ЕВГЕНИЙ</dc:creator>
  <dc:description/>
  <dc:language>ru-RU</dc:language>
  <cp:lastModifiedBy/>
  <cp:lastPrinted>2026-09-21T12:46:57Z</cp:lastPrinted>
  <dcterms:modified xsi:type="dcterms:W3CDTF">2026-09-21T12:47:05Z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